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9B" w:rsidRDefault="00626E9B" w:rsidP="00626E9B">
      <w:pPr>
        <w:pStyle w:val="a3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626E9B" w:rsidRDefault="00AB1165" w:rsidP="00626E9B">
      <w:pPr>
        <w:pStyle w:val="a3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Александра Власова</w:t>
      </w:r>
    </w:p>
    <w:p w:rsidR="00626E9B" w:rsidRDefault="00D740B9" w:rsidP="00626E9B">
      <w:pPr>
        <w:pStyle w:val="Standard1"/>
      </w:pPr>
      <w:r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Gerade Verbindung mit Pfeil 1" o:spid="_x0000_s1026" type="#_x0000_t32" style="position:absolute;margin-left:-4.5pt;margin-top:9.2pt;width:536.9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" strokecolor="#c00000" strokeweight="1.0599mm">
            <v:stroke joinstyle="miter"/>
          </v:shape>
        </w:pict>
      </w: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Учителя</w:t>
      </w:r>
    </w:p>
    <w:p w:rsidR="00626E9B" w:rsidRDefault="00626E9B" w:rsidP="00626E9B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626E9B" w:rsidRDefault="00626E9B" w:rsidP="00626E9B">
      <w:pPr>
        <w:pStyle w:val="a3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626E9B" w:rsidRDefault="00626E9B" w:rsidP="00626E9B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626E9B" w:rsidRDefault="00626E9B" w:rsidP="00626E9B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626E9B" w:rsidRDefault="00626E9B" w:rsidP="00626E9B">
      <w:pPr>
        <w:pStyle w:val="a3"/>
        <w:ind w:firstLine="709"/>
        <w:jc w:val="center"/>
      </w:pPr>
      <w:r w:rsidRPr="00E559E8">
        <w:rPr>
          <w:rFonts w:ascii="Times New Roman" w:hAnsi="Times New Roman" w:cs="Times New Roman"/>
          <w:b/>
          <w:sz w:val="36"/>
          <w:szCs w:val="36"/>
        </w:rPr>
        <w:t>29</w:t>
      </w:r>
      <w:r>
        <w:rPr>
          <w:rFonts w:ascii="Times New Roman" w:hAnsi="Times New Roman" w:cs="Times New Roman"/>
          <w:sz w:val="36"/>
          <w:szCs w:val="36"/>
        </w:rPr>
        <w:t xml:space="preserve"> Синтез.</w:t>
      </w:r>
    </w:p>
    <w:p w:rsidR="00626E9B" w:rsidRDefault="00626E9B" w:rsidP="00626E9B">
      <w:pPr>
        <w:pStyle w:val="a3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39</w:t>
      </w:r>
      <w:r w:rsidR="00AB1165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ИВР</w:t>
      </w:r>
      <w:r w:rsidR="00AB11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1165">
        <w:rPr>
          <w:rFonts w:ascii="Times New Roman" w:hAnsi="Times New Roman" w:cs="Times New Roman"/>
          <w:sz w:val="24"/>
          <w:szCs w:val="24"/>
        </w:rPr>
        <w:t>Молдова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6E9B" w:rsidRDefault="00AB1165" w:rsidP="00626E9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21 - 22</w:t>
      </w:r>
      <w:r w:rsidR="00626E9B">
        <w:rPr>
          <w:rFonts w:ascii="Times New Roman" w:hAnsi="Times New Roman" w:cs="Times New Roman"/>
          <w:sz w:val="24"/>
          <w:szCs w:val="24"/>
        </w:rPr>
        <w:t>.10.2017 год</w:t>
      </w:r>
    </w:p>
    <w:p w:rsidR="00626E9B" w:rsidRDefault="00626E9B" w:rsidP="00626E9B">
      <w:pPr>
        <w:pStyle w:val="Standard1"/>
        <w:pageBreakBefore/>
      </w:pPr>
      <w:r>
        <w:rPr>
          <w:rFonts w:cs="Times New Roman"/>
          <w:b/>
        </w:rPr>
        <w:lastRenderedPageBreak/>
        <w:t>61/29 Синтез ИВ Учителя Изначально Вышестоящего Отца.</w:t>
      </w:r>
      <w:r w:rsidR="00470C58">
        <w:rPr>
          <w:rFonts w:cs="Times New Roman"/>
          <w:b/>
        </w:rPr>
        <w:t xml:space="preserve"> </w:t>
      </w:r>
      <w:r w:rsidR="00470C58" w:rsidRPr="00470C58">
        <w:rPr>
          <w:rFonts w:cs="Times New Roman"/>
          <w:b/>
        </w:rPr>
        <w:t>ИВ Окскость Человека ИВО</w:t>
      </w:r>
      <w:r>
        <w:rPr>
          <w:rFonts w:cs="Times New Roman"/>
          <w:b/>
        </w:rPr>
        <w:t xml:space="preserve"> </w:t>
      </w:r>
      <w:r w:rsidR="00AB1165">
        <w:rPr>
          <w:rFonts w:cs="Times New Roman"/>
          <w:b/>
        </w:rPr>
        <w:t>2</w:t>
      </w:r>
      <w:r>
        <w:rPr>
          <w:rFonts w:cs="Times New Roman"/>
          <w:b/>
        </w:rPr>
        <w:t>1 -</w:t>
      </w:r>
      <w:r w:rsidR="00AB1165">
        <w:rPr>
          <w:rFonts w:cs="Times New Roman"/>
          <w:b/>
        </w:rPr>
        <w:t>22</w:t>
      </w:r>
      <w:r>
        <w:rPr>
          <w:rFonts w:cs="Times New Roman"/>
          <w:b/>
        </w:rPr>
        <w:t xml:space="preserve"> октября 2017 года,</w:t>
      </w:r>
      <w:r>
        <w:rPr>
          <w:rFonts w:cs="Times New Roman"/>
        </w:rPr>
        <w:t xml:space="preserve"> </w:t>
      </w:r>
      <w:r w:rsidR="00AB1165">
        <w:rPr>
          <w:rFonts w:cs="Times New Roman"/>
          <w:b/>
        </w:rPr>
        <w:t>ИВДИВО 3979</w:t>
      </w:r>
      <w:r>
        <w:rPr>
          <w:rFonts w:cs="Times New Roman"/>
          <w:b/>
        </w:rPr>
        <w:t xml:space="preserve"> Изначально Вышестояще</w:t>
      </w:r>
      <w:r w:rsidR="00AB1165">
        <w:rPr>
          <w:rFonts w:cs="Times New Roman"/>
          <w:b/>
        </w:rPr>
        <w:t>й Реальности, Молдова, Кишинёв</w:t>
      </w:r>
      <w:r>
        <w:rPr>
          <w:rFonts w:cs="Times New Roman"/>
          <w:b/>
        </w:rPr>
        <w:t>.</w:t>
      </w:r>
    </w:p>
    <w:p w:rsidR="00626E9B" w:rsidRDefault="00626E9B" w:rsidP="00626E9B">
      <w:pPr>
        <w:pStyle w:val="Standard1"/>
        <w:spacing w:before="40"/>
        <w:rPr>
          <w:rFonts w:cs="Times New Roman"/>
          <w:lang w:val="en-US"/>
        </w:rPr>
      </w:pPr>
    </w:p>
    <w:p w:rsidR="005864F8" w:rsidRPr="007C09F8" w:rsidRDefault="005864F8" w:rsidP="005864F8">
      <w:pPr>
        <w:pStyle w:val="Standard1"/>
        <w:spacing w:before="40"/>
        <w:rPr>
          <w:rFonts w:cs="Times New Roman"/>
          <w:lang w:val="en-US"/>
        </w:rPr>
      </w:pPr>
      <w:r w:rsidRPr="005864F8">
        <w:rPr>
          <w:rFonts w:cs="Times New Roman"/>
        </w:rPr>
        <w:t>4061.221. Изначально Вышестоящий Служащий Метагалактики Фа Изначальн</w:t>
      </w:r>
      <w:r w:rsidR="007C09F8">
        <w:rPr>
          <w:rFonts w:cs="Times New Roman"/>
        </w:rPr>
        <w:t>о Вышестоящего Отца 8156мерност</w:t>
      </w:r>
    </w:p>
    <w:p w:rsidR="007C09F8" w:rsidRPr="007C09F8" w:rsidRDefault="007C09F8" w:rsidP="007C09F8">
      <w:pPr>
        <w:pStyle w:val="Standard1"/>
        <w:spacing w:before="40"/>
        <w:rPr>
          <w:rFonts w:cs="Times New Roman"/>
        </w:rPr>
      </w:pPr>
      <w:r w:rsidRPr="007C09F8">
        <w:rPr>
          <w:rFonts w:cs="Times New Roman"/>
        </w:rPr>
        <w:t>4061.221. Изначально Вышестоящий Служащий Метагалактики Фа Изначально Вышестоящего Отца 8156мерности</w:t>
      </w:r>
    </w:p>
    <w:p w:rsidR="0083069B" w:rsidRPr="0083069B" w:rsidRDefault="0083069B" w:rsidP="0083069B">
      <w:pPr>
        <w:pStyle w:val="Standard1"/>
        <w:spacing w:before="40"/>
        <w:rPr>
          <w:rFonts w:cs="Times New Roman"/>
        </w:rPr>
      </w:pPr>
      <w:r w:rsidRPr="0083069B">
        <w:rPr>
          <w:rFonts w:cs="Times New Roman"/>
        </w:rPr>
        <w:t>3997.157. Изначально Вышестоящее Совершенство Человека Изначально Вышестоящего Отца 8092мерности</w:t>
      </w:r>
    </w:p>
    <w:p w:rsidR="0083069B" w:rsidRPr="0083069B" w:rsidRDefault="0083069B" w:rsidP="0083069B">
      <w:pPr>
        <w:pStyle w:val="Standard1"/>
        <w:spacing w:before="40"/>
        <w:rPr>
          <w:rFonts w:cs="Times New Roman"/>
        </w:rPr>
      </w:pPr>
      <w:r w:rsidRPr="0083069B">
        <w:rPr>
          <w:rFonts w:cs="Times New Roman"/>
        </w:rPr>
        <w:t>3933.093. Метагалактическая Естественность Изначально Вышестоящего Отца 8028мерности</w:t>
      </w:r>
    </w:p>
    <w:p w:rsidR="00626E9B" w:rsidRDefault="00626E9B" w:rsidP="00626E9B">
      <w:pPr>
        <w:pStyle w:val="Standard1"/>
        <w:spacing w:before="40"/>
        <w:rPr>
          <w:rFonts w:cs="Times New Roman"/>
        </w:rPr>
      </w:pPr>
      <w:r>
        <w:rPr>
          <w:rFonts w:cs="Times New Roman"/>
        </w:rPr>
        <w:t xml:space="preserve">3869.029. Изначально </w:t>
      </w:r>
      <w:proofErr w:type="gramStart"/>
      <w:r>
        <w:rPr>
          <w:rFonts w:cs="Times New Roman"/>
        </w:rPr>
        <w:t>Вышестоящие</w:t>
      </w:r>
      <w:proofErr w:type="gramEnd"/>
      <w:r>
        <w:rPr>
          <w:rFonts w:cs="Times New Roman"/>
        </w:rPr>
        <w:t xml:space="preserve"> Аватары Синтеза Изначально Вышестоящего Отца Кирилл Агата Память Изначально Вышестоящего Отца</w:t>
      </w:r>
      <w:r w:rsidR="0083069B" w:rsidRPr="0083069B">
        <w:rPr>
          <w:rFonts w:cs="Times New Roman"/>
        </w:rPr>
        <w:t xml:space="preserve">, </w:t>
      </w:r>
      <w:r>
        <w:rPr>
          <w:rFonts w:cs="Times New Roman"/>
        </w:rPr>
        <w:t xml:space="preserve">Память Изначально Вышестоящего </w:t>
      </w:r>
      <w:r w:rsidR="00AB1165">
        <w:rPr>
          <w:rFonts w:cs="Times New Roman"/>
        </w:rPr>
        <w:t>Отца</w:t>
      </w:r>
    </w:p>
    <w:p w:rsidR="00626E9B" w:rsidRDefault="00626E9B" w:rsidP="00626E9B">
      <w:pPr>
        <w:pStyle w:val="Standard1"/>
        <w:spacing w:before="40"/>
        <w:rPr>
          <w:rFonts w:cs="Times New Roman"/>
        </w:rPr>
      </w:pPr>
    </w:p>
    <w:p w:rsidR="00626E9B" w:rsidRDefault="00626E9B" w:rsidP="00470C58">
      <w:pPr>
        <w:tabs>
          <w:tab w:val="left" w:pos="0"/>
        </w:tabs>
        <w:spacing w:after="100" w:afterAutospacing="1"/>
        <w:jc w:val="right"/>
      </w:pPr>
      <w:r>
        <w:rPr>
          <w:rFonts w:cs="Times New Roman"/>
          <w:b/>
          <w:bCs/>
          <w:color w:val="C00000"/>
          <w:lang w:eastAsia="hi-IN"/>
        </w:rPr>
        <w:t>День 1 Часть 1</w:t>
      </w:r>
    </w:p>
    <w:p w:rsidR="00470C58" w:rsidRPr="00470C58" w:rsidRDefault="00AB1165" w:rsidP="00470C58">
      <w:pPr>
        <w:widowControl/>
        <w:suppressAutoHyphens w:val="0"/>
        <w:spacing w:after="100" w:afterAutospacing="1"/>
        <w:rPr>
          <w:rFonts w:eastAsia="Calibri" w:cs="Times New Roman"/>
          <w:kern w:val="0"/>
          <w:lang w:eastAsia="en-US" w:bidi="ar-SA"/>
        </w:rPr>
      </w:pPr>
      <w:r w:rsidRPr="00470C58">
        <w:rPr>
          <w:rFonts w:eastAsia="Calibri" w:cs="Times New Roman"/>
          <w:color w:val="C00000"/>
          <w:kern w:val="0"/>
          <w:lang w:eastAsia="en-US" w:bidi="ar-SA"/>
        </w:rPr>
        <w:t>00:03</w:t>
      </w:r>
      <w:r w:rsidR="00470C58">
        <w:rPr>
          <w:rFonts w:eastAsia="Calibri" w:cs="Times New Roman"/>
          <w:color w:val="C00000"/>
          <w:kern w:val="0"/>
          <w:lang w:eastAsia="en-US" w:bidi="ar-SA"/>
        </w:rPr>
        <w:t xml:space="preserve"> </w:t>
      </w:r>
      <w:r w:rsidR="00470C58" w:rsidRPr="00470C58">
        <w:t>Ок</w:t>
      </w:r>
      <w:r w:rsidR="00C1261A" w:rsidRPr="00470C58">
        <w:t>о -</w:t>
      </w:r>
      <w:r w:rsidR="00470C58" w:rsidRPr="00470C58">
        <w:t xml:space="preserve"> символ Омежности Отца. Око фиксирует явление Отца</w:t>
      </w:r>
      <w:r w:rsidR="00470C58" w:rsidRPr="00470C58">
        <w:rPr>
          <w:color w:val="000000" w:themeColor="text1"/>
        </w:rPr>
        <w:t xml:space="preserve">. </w:t>
      </w:r>
    </w:p>
    <w:p w:rsidR="00470C58" w:rsidRPr="00F31349" w:rsidRDefault="00470C58" w:rsidP="00470C58">
      <w:pPr>
        <w:spacing w:after="100" w:afterAutospacing="1"/>
        <w:rPr>
          <w:color w:val="000000" w:themeColor="text1"/>
        </w:rPr>
      </w:pPr>
      <w:r w:rsidRPr="00F31349">
        <w:rPr>
          <w:color w:val="000000" w:themeColor="text1"/>
        </w:rPr>
        <w:t>Учитель Синтеза становится базовой позицией, которую мы должны в себе воспитать.</w:t>
      </w:r>
    </w:p>
    <w:p w:rsidR="00470C58" w:rsidRPr="00B34C9B" w:rsidRDefault="00470C58" w:rsidP="00470C58">
      <w:pPr>
        <w:spacing w:after="100" w:afterAutospacing="1"/>
      </w:pPr>
      <w:r w:rsidRPr="008D0040">
        <w:rPr>
          <w:color w:val="FF0000"/>
        </w:rPr>
        <w:t>00:07</w:t>
      </w:r>
      <w:r w:rsidR="00C1261A">
        <w:t>. О</w:t>
      </w:r>
      <w:r>
        <w:t xml:space="preserve"> Служащих и служении в Доме. </w:t>
      </w:r>
    </w:p>
    <w:p w:rsidR="00470C58" w:rsidRDefault="00470C58" w:rsidP="00470C58">
      <w:pPr>
        <w:spacing w:after="100" w:afterAutospacing="1"/>
      </w:pPr>
      <w:r w:rsidRPr="008D0040">
        <w:rPr>
          <w:color w:val="FF0000"/>
        </w:rPr>
        <w:t>00:13</w:t>
      </w:r>
      <w:r>
        <w:t xml:space="preserve"> Око фиксирует всё однозначно: «Зя или Нельзя» Око ещё и окончательно результатирует</w:t>
      </w:r>
    </w:p>
    <w:p w:rsidR="00470C58" w:rsidRDefault="00470C58" w:rsidP="00470C58">
      <w:pPr>
        <w:spacing w:after="100" w:afterAutospacing="1"/>
      </w:pPr>
      <w:r w:rsidRPr="00B34C9B">
        <w:rPr>
          <w:color w:val="FF0000"/>
        </w:rPr>
        <w:t>00:20</w:t>
      </w:r>
      <w:r>
        <w:t xml:space="preserve"> Во что фиксируем Синтез Частей</w:t>
      </w:r>
      <w:r w:rsidRPr="008D0040">
        <w:t>?</w:t>
      </w:r>
      <w:r>
        <w:t xml:space="preserve"> В Синтезфизичность Частей.</w:t>
      </w:r>
    </w:p>
    <w:p w:rsidR="00470C58" w:rsidRDefault="00470C58" w:rsidP="00470C58">
      <w:pPr>
        <w:spacing w:after="100" w:afterAutospacing="1"/>
      </w:pPr>
      <w:r>
        <w:t>Когда у нас есть Стандарты ИВОтца, мы можем принимать Синтезфизически собою.</w:t>
      </w:r>
    </w:p>
    <w:p w:rsidR="00470C58" w:rsidRDefault="00470C58" w:rsidP="00470C58">
      <w:pPr>
        <w:spacing w:after="100" w:afterAutospacing="1"/>
      </w:pPr>
      <w:r>
        <w:t>00:25 О важности  стяжания Стандартов Отца.</w:t>
      </w:r>
    </w:p>
    <w:p w:rsidR="00470C58" w:rsidRDefault="00470C58" w:rsidP="00470C58">
      <w:pPr>
        <w:spacing w:after="100" w:afterAutospacing="1"/>
      </w:pPr>
      <w:r>
        <w:t>00:40 Как работают Огнеобразы.</w:t>
      </w:r>
    </w:p>
    <w:p w:rsidR="00470C58" w:rsidRDefault="00470C58" w:rsidP="00470C58">
      <w:pPr>
        <w:spacing w:after="100" w:afterAutospacing="1"/>
      </w:pPr>
      <w:r>
        <w:t>00:52 Случайностей не бывает. Оком  всё надо увидеть, распознать.</w:t>
      </w:r>
    </w:p>
    <w:p w:rsidR="00470C58" w:rsidRDefault="00470C58" w:rsidP="00470C58">
      <w:pPr>
        <w:spacing w:after="100" w:afterAutospacing="1"/>
      </w:pPr>
      <w:r>
        <w:t>01:00 Либо ты с Отцом по новому, либо никак.</w:t>
      </w:r>
    </w:p>
    <w:p w:rsidR="00470C58" w:rsidRDefault="00470C58" w:rsidP="00470C58">
      <w:pPr>
        <w:spacing w:after="100" w:afterAutospacing="1"/>
      </w:pPr>
      <w:r>
        <w:t xml:space="preserve">01:05 О Любви Отца к нам. </w:t>
      </w:r>
    </w:p>
    <w:p w:rsidR="00470C58" w:rsidRDefault="00470C58" w:rsidP="00470C58">
      <w:pPr>
        <w:spacing w:after="100" w:afterAutospacing="1"/>
      </w:pPr>
      <w:r>
        <w:t>01:10 О Позиции Наблюдателя. О проживании Огня и Синтеза в теле.</w:t>
      </w:r>
    </w:p>
    <w:p w:rsidR="00470C58" w:rsidRDefault="00470C58" w:rsidP="00470C58">
      <w:pPr>
        <w:spacing w:after="100" w:afterAutospacing="1"/>
      </w:pPr>
      <w:r>
        <w:t>01:15 Как работают наши Ядра.</w:t>
      </w:r>
    </w:p>
    <w:p w:rsidR="00470C58" w:rsidRDefault="00470C58" w:rsidP="00470C58">
      <w:pPr>
        <w:spacing w:after="100" w:afterAutospacing="1"/>
      </w:pPr>
      <w:r>
        <w:t>01:20 О системе  Энергопотенциала.</w:t>
      </w:r>
    </w:p>
    <w:p w:rsidR="00470C58" w:rsidRDefault="00470C58" w:rsidP="00470C58">
      <w:pPr>
        <w:spacing w:after="100" w:afterAutospacing="1"/>
      </w:pPr>
      <w:r>
        <w:t>01:30  Экспер</w:t>
      </w:r>
      <w:r w:rsidR="00C1261A">
        <w:t>т -</w:t>
      </w:r>
      <w:r>
        <w:t xml:space="preserve"> как Учитель Синтеза. Как срабатывает Посвящённость.</w:t>
      </w:r>
    </w:p>
    <w:p w:rsidR="00470C58" w:rsidRDefault="00470C58" w:rsidP="00470C58">
      <w:pPr>
        <w:spacing w:after="100" w:afterAutospacing="1"/>
      </w:pPr>
      <w:r>
        <w:t>01:46 Каков результат Служения. Об Ипостасности.</w:t>
      </w:r>
    </w:p>
    <w:p w:rsidR="00470C58" w:rsidRDefault="00470C58" w:rsidP="00470C58">
      <w:pPr>
        <w:spacing w:after="100" w:afterAutospacing="1"/>
      </w:pPr>
      <w:r>
        <w:t>02:04 В управлении Оком есть Книга Судеб.</w:t>
      </w:r>
    </w:p>
    <w:p w:rsidR="00470C58" w:rsidRDefault="00470C58" w:rsidP="00470C58">
      <w:pPr>
        <w:spacing w:after="100" w:afterAutospacing="1"/>
      </w:pPr>
      <w:r>
        <w:t>02:14-02:43 Практика. Стяжание Учителя Синтеза.29 Синтеза.</w:t>
      </w:r>
    </w:p>
    <w:p w:rsidR="00470C58" w:rsidRDefault="00470C58" w:rsidP="00470C58">
      <w:pPr>
        <w:spacing w:after="100" w:afterAutospacing="1"/>
      </w:pPr>
      <w:r>
        <w:t>02:44 Надо не бояться себя являть, как Учитель Синтеза. Разработаться. Мы все Учителя Синтеза ИВДИВО.</w:t>
      </w:r>
    </w:p>
    <w:p w:rsidR="00470C58" w:rsidRDefault="00C1261A" w:rsidP="00470C58">
      <w:pPr>
        <w:spacing w:after="100" w:afterAutospacing="1"/>
      </w:pPr>
      <w:r>
        <w:lastRenderedPageBreak/>
        <w:t>Пояснение после практики.</w:t>
      </w:r>
    </w:p>
    <w:p w:rsidR="00470C58" w:rsidRDefault="00470C58" w:rsidP="00470C58">
      <w:pPr>
        <w:spacing w:after="100" w:afterAutospacing="1"/>
      </w:pPr>
      <w:r>
        <w:t>02:54 Надо Ипостасным Оком сканировать, что нужно выражать, а что нет.</w:t>
      </w:r>
    </w:p>
    <w:p w:rsidR="00470C58" w:rsidRDefault="00470C58" w:rsidP="00470C58">
      <w:pPr>
        <w:spacing w:after="100" w:afterAutospacing="1"/>
      </w:pPr>
      <w:r>
        <w:t>Выработать в себе соответствующее состояние.</w:t>
      </w:r>
    </w:p>
    <w:p w:rsidR="00470C58" w:rsidRDefault="00470C58" w:rsidP="00470C58">
      <w:pPr>
        <w:spacing w:after="100" w:afterAutospacing="1"/>
      </w:pPr>
      <w:r>
        <w:t>Учитель Синтеза занимается Совершенством Совершенств ИВОтца.</w:t>
      </w:r>
    </w:p>
    <w:p w:rsidR="00470C58" w:rsidRDefault="00470C58" w:rsidP="00470C58">
      <w:pPr>
        <w:spacing w:after="100" w:afterAutospacing="1"/>
      </w:pPr>
      <w:r>
        <w:t>03:05 Мы представительство ИВДИВО здесь на физике.</w:t>
      </w:r>
    </w:p>
    <w:p w:rsidR="00470C58" w:rsidRDefault="00470C58" w:rsidP="00470C58">
      <w:pPr>
        <w:spacing w:after="100" w:afterAutospacing="1"/>
      </w:pPr>
      <w:r>
        <w:t>03:07 Ипостасному Око зеркалить не интересно.</w:t>
      </w:r>
    </w:p>
    <w:p w:rsidR="00470C58" w:rsidRDefault="00470C58" w:rsidP="00470C58">
      <w:pPr>
        <w:spacing w:after="100" w:afterAutospacing="1"/>
      </w:pPr>
      <w:r>
        <w:t>03:20 Как работает Око в Жизни.</w:t>
      </w:r>
    </w:p>
    <w:p w:rsidR="00470C58" w:rsidRDefault="00470C58" w:rsidP="00470C58">
      <w:pPr>
        <w:spacing w:after="100" w:afterAutospacing="1"/>
      </w:pPr>
      <w:r>
        <w:t>03:27 как мы пользуемся и применяемся Статусами соответствующей Ипостаси.</w:t>
      </w:r>
    </w:p>
    <w:p w:rsidR="00470C58" w:rsidRDefault="00470C58" w:rsidP="00470C58">
      <w:pPr>
        <w:spacing w:after="100" w:afterAutospacing="1"/>
      </w:pPr>
      <w:r>
        <w:t>03:35 Как разработаться, как Учитель Синтеза, и получить кайф от этого.</w:t>
      </w:r>
    </w:p>
    <w:p w:rsidR="00470C58" w:rsidRDefault="00470C58" w:rsidP="00470C58">
      <w:pPr>
        <w:spacing w:after="100" w:afterAutospacing="1"/>
      </w:pPr>
      <w:r>
        <w:t>03:50-04:08 Практика. Стяжали Насыщенность.</w:t>
      </w:r>
    </w:p>
    <w:p w:rsidR="00470C58" w:rsidRPr="00470C58" w:rsidRDefault="00470C58" w:rsidP="00470C58">
      <w:pPr>
        <w:spacing w:after="100" w:afterAutospacing="1"/>
        <w:jc w:val="right"/>
        <w:rPr>
          <w:b/>
          <w:color w:val="FF0000"/>
        </w:rPr>
      </w:pPr>
      <w:r w:rsidRPr="00470C58">
        <w:rPr>
          <w:b/>
          <w:color w:val="FF0000"/>
        </w:rPr>
        <w:t>1</w:t>
      </w:r>
      <w:r>
        <w:rPr>
          <w:b/>
          <w:color w:val="FF0000"/>
        </w:rPr>
        <w:t xml:space="preserve"> </w:t>
      </w:r>
      <w:r w:rsidRPr="00470C58">
        <w:rPr>
          <w:b/>
          <w:color w:val="FF0000"/>
        </w:rPr>
        <w:t>день.2</w:t>
      </w:r>
      <w:r>
        <w:rPr>
          <w:b/>
          <w:color w:val="FF0000"/>
        </w:rPr>
        <w:t xml:space="preserve"> </w:t>
      </w:r>
      <w:r w:rsidRPr="00470C58">
        <w:rPr>
          <w:b/>
          <w:color w:val="FF0000"/>
        </w:rPr>
        <w:t>часть.</w:t>
      </w:r>
    </w:p>
    <w:p w:rsidR="00470C58" w:rsidRDefault="00470C58" w:rsidP="00470C58">
      <w:pPr>
        <w:spacing w:after="100" w:afterAutospacing="1"/>
      </w:pPr>
      <w:r>
        <w:t>04:42 Объяснение практики.</w:t>
      </w:r>
    </w:p>
    <w:p w:rsidR="00470C58" w:rsidRDefault="00470C58" w:rsidP="00470C58">
      <w:pPr>
        <w:spacing w:after="100" w:afterAutospacing="1"/>
      </w:pPr>
      <w:r>
        <w:t>Естество. Схема.</w:t>
      </w:r>
    </w:p>
    <w:p w:rsidR="00470C58" w:rsidRDefault="00470C58" w:rsidP="00470C58">
      <w:pPr>
        <w:spacing w:after="100" w:afterAutospacing="1"/>
      </w:pPr>
      <w:r>
        <w:t>04:55-05:10 Практика.</w:t>
      </w:r>
    </w:p>
    <w:p w:rsidR="00470C58" w:rsidRPr="00470C58" w:rsidRDefault="00470C58" w:rsidP="00470C58">
      <w:pPr>
        <w:spacing w:after="100" w:afterAutospacing="1"/>
        <w:jc w:val="right"/>
        <w:rPr>
          <w:b/>
          <w:color w:val="FF0000"/>
        </w:rPr>
      </w:pPr>
      <w:r w:rsidRPr="00470C58">
        <w:rPr>
          <w:b/>
          <w:color w:val="FF0000"/>
        </w:rPr>
        <w:t>2</w:t>
      </w:r>
      <w:r>
        <w:rPr>
          <w:b/>
          <w:color w:val="FF0000"/>
        </w:rPr>
        <w:t xml:space="preserve"> </w:t>
      </w:r>
      <w:r w:rsidRPr="00470C58">
        <w:rPr>
          <w:b/>
          <w:color w:val="FF0000"/>
        </w:rPr>
        <w:t>день. 1 часть.</w:t>
      </w:r>
    </w:p>
    <w:p w:rsidR="00470C58" w:rsidRDefault="00470C58" w:rsidP="00470C58">
      <w:pPr>
        <w:spacing w:after="100" w:afterAutospacing="1"/>
      </w:pPr>
      <w:r>
        <w:t>00:03 О ночной учёбе. Система МФ</w:t>
      </w:r>
      <w:r w:rsidR="00C1261A">
        <w:t>С -</w:t>
      </w:r>
      <w:r>
        <w:t xml:space="preserve"> это наше официальное образование от Отца, реальное.</w:t>
      </w:r>
    </w:p>
    <w:p w:rsidR="00470C58" w:rsidRDefault="00470C58" w:rsidP="00470C58">
      <w:pPr>
        <w:spacing w:after="100" w:afterAutospacing="1"/>
      </w:pPr>
      <w:r>
        <w:t>00:05 Кто такой Учитель Синтеза реально здесь на физике.</w:t>
      </w:r>
    </w:p>
    <w:p w:rsidR="00470C58" w:rsidRDefault="00470C58" w:rsidP="00470C58">
      <w:pPr>
        <w:spacing w:after="100" w:afterAutospacing="1"/>
      </w:pPr>
      <w:r>
        <w:t>00:10 О дипломах и образовании по МФС.</w:t>
      </w:r>
    </w:p>
    <w:p w:rsidR="00470C58" w:rsidRDefault="00470C58" w:rsidP="00470C58">
      <w:pPr>
        <w:spacing w:after="100" w:afterAutospacing="1"/>
      </w:pPr>
      <w:r>
        <w:t>00:16 О масштабе подготовки. Об эманациях Синтеза Частей на Молдову, как Служащий.</w:t>
      </w:r>
    </w:p>
    <w:p w:rsidR="00470C58" w:rsidRDefault="00470C58" w:rsidP="00470C58">
      <w:pPr>
        <w:spacing w:after="100" w:afterAutospacing="1"/>
      </w:pPr>
      <w:r>
        <w:t>Что надо делать, чтобы поменялись состояния.</w:t>
      </w:r>
    </w:p>
    <w:p w:rsidR="00470C58" w:rsidRDefault="00470C58" w:rsidP="00470C58">
      <w:pPr>
        <w:spacing w:after="100" w:afterAutospacing="1"/>
      </w:pPr>
      <w:r>
        <w:t>00:37 Омега включается только на Огонь Отца. Огонь Дома должен перекрывать территорию.</w:t>
      </w:r>
    </w:p>
    <w:p w:rsidR="00470C58" w:rsidRDefault="00470C58" w:rsidP="00470C58">
      <w:pPr>
        <w:spacing w:after="100" w:afterAutospacing="1"/>
      </w:pPr>
      <w:r>
        <w:t>00:42 Как Оком надо реально видеть картину происходящего</w:t>
      </w:r>
      <w:r w:rsidR="00C1261A">
        <w:t>. Н</w:t>
      </w:r>
      <w:r>
        <w:t>адо насыщать территорию плотностью Отца.</w:t>
      </w:r>
    </w:p>
    <w:p w:rsidR="00470C58" w:rsidRDefault="00470C58" w:rsidP="00470C58">
      <w:pPr>
        <w:spacing w:after="100" w:afterAutospacing="1"/>
      </w:pPr>
      <w:r>
        <w:t>00:55 И Огонь и Дух – это материальные субстанции, и выражают обязательно из кого-то.</w:t>
      </w:r>
    </w:p>
    <w:p w:rsidR="00470C58" w:rsidRDefault="00470C58" w:rsidP="00470C58">
      <w:pPr>
        <w:spacing w:after="100" w:afterAutospacing="1"/>
      </w:pPr>
      <w:r>
        <w:t>01:00 О том, как Аватар должен действовать и исполнять явление ИВОтца. Быть всегда при исполнении.</w:t>
      </w:r>
    </w:p>
    <w:p w:rsidR="00470C58" w:rsidRDefault="00470C58" w:rsidP="00470C58">
      <w:pPr>
        <w:spacing w:after="100" w:afterAutospacing="1"/>
      </w:pPr>
      <w:r>
        <w:t>01:05 Как выходить и разрабатываться со всеми 16-ью АС по Служению.</w:t>
      </w:r>
    </w:p>
    <w:p w:rsidR="00470C58" w:rsidRDefault="00470C58" w:rsidP="00470C58">
      <w:pPr>
        <w:spacing w:after="100" w:afterAutospacing="1"/>
      </w:pPr>
      <w:r>
        <w:t>01:17 Как нужно заявлять о себе в обществе, как Аватар Синтеза. О Плане Развития Молдовы.</w:t>
      </w:r>
    </w:p>
    <w:p w:rsidR="00470C58" w:rsidRDefault="00470C58" w:rsidP="00470C58">
      <w:pPr>
        <w:spacing w:after="100" w:afterAutospacing="1"/>
      </w:pPr>
      <w:r>
        <w:lastRenderedPageBreak/>
        <w:t>01:30  Око насыщает смелостью, чтобы увидеть, если ты готов или нет.</w:t>
      </w:r>
    </w:p>
    <w:p w:rsidR="00470C58" w:rsidRDefault="00470C58" w:rsidP="00470C58">
      <w:pPr>
        <w:spacing w:after="100" w:afterAutospacing="1"/>
      </w:pPr>
      <w:r>
        <w:t xml:space="preserve">01:40 У Око есть такой </w:t>
      </w:r>
      <w:r w:rsidR="00C1261A">
        <w:t>негласный</w:t>
      </w:r>
      <w:r>
        <w:t xml:space="preserve"> Огонь: Всем отдавать, но ни с кем не делиться.</w:t>
      </w:r>
    </w:p>
    <w:p w:rsidR="00470C58" w:rsidRDefault="00470C58" w:rsidP="00470C58">
      <w:pPr>
        <w:spacing w:after="100" w:afterAutospacing="1"/>
      </w:pPr>
      <w:r>
        <w:t>01:57 Что такое Синтезность</w:t>
      </w:r>
      <w:r w:rsidRPr="00A211A5">
        <w:t>?</w:t>
      </w:r>
    </w:p>
    <w:p w:rsidR="00470C58" w:rsidRDefault="00470C58" w:rsidP="00470C58">
      <w:pPr>
        <w:spacing w:after="100" w:afterAutospacing="1"/>
      </w:pPr>
      <w:r>
        <w:t>02:30 У Учителя Синтеза рабства нет. О принципе равный среди равных, и как это работает у Учителя Синтеза.</w:t>
      </w:r>
    </w:p>
    <w:p w:rsidR="00470C58" w:rsidRDefault="00470C58" w:rsidP="00470C58">
      <w:pPr>
        <w:spacing w:after="100" w:afterAutospacing="1"/>
      </w:pPr>
      <w:r>
        <w:t>02:45 Надо нарабатывать состояние выражения Учителя Синтеза.</w:t>
      </w:r>
    </w:p>
    <w:p w:rsidR="00470C58" w:rsidRDefault="00470C58" w:rsidP="00470C58">
      <w:pPr>
        <w:spacing w:after="100" w:afterAutospacing="1"/>
      </w:pPr>
      <w:r>
        <w:t>02:57 Опыт разработки Синтеза.</w:t>
      </w:r>
    </w:p>
    <w:p w:rsidR="00470C58" w:rsidRDefault="00470C58" w:rsidP="00470C58">
      <w:pPr>
        <w:spacing w:after="100" w:afterAutospacing="1"/>
      </w:pPr>
      <w:r>
        <w:t xml:space="preserve">03:17 </w:t>
      </w:r>
      <w:r w:rsidR="00C1261A">
        <w:t>О</w:t>
      </w:r>
      <w:r>
        <w:t xml:space="preserve"> естестве применения Огнём Отца на территории</w:t>
      </w:r>
      <w:r w:rsidR="00C1261A">
        <w:t>,</w:t>
      </w:r>
      <w:r>
        <w:t xml:space="preserve"> где живёшь. Как применяться. Как действовать.</w:t>
      </w:r>
    </w:p>
    <w:p w:rsidR="00470C58" w:rsidRDefault="00470C58" w:rsidP="00470C58">
      <w:pPr>
        <w:spacing w:after="100" w:afterAutospacing="1"/>
      </w:pPr>
      <w:r>
        <w:t xml:space="preserve">03:24 Учитель Синтеза </w:t>
      </w:r>
      <w:r w:rsidR="00C1261A">
        <w:t>– э</w:t>
      </w:r>
      <w:r>
        <w:t>то полная  свобода явления Отца.</w:t>
      </w:r>
    </w:p>
    <w:p w:rsidR="00470C58" w:rsidRDefault="00470C58" w:rsidP="00470C58">
      <w:pPr>
        <w:spacing w:after="100" w:afterAutospacing="1"/>
      </w:pPr>
      <w:r>
        <w:t>03:27-03:53 Практика. Стяжание конфигурации Управления. Ст. Памяти, Насыщенности, Естественности.</w:t>
      </w:r>
    </w:p>
    <w:p w:rsidR="00470C58" w:rsidRDefault="00470C58" w:rsidP="00470C58">
      <w:pPr>
        <w:spacing w:after="100" w:afterAutospacing="1"/>
      </w:pPr>
      <w:r>
        <w:t>03:55 Око даёт только один шанс, а когда бью</w:t>
      </w:r>
      <w:r w:rsidR="00C1261A">
        <w:t>т -</w:t>
      </w:r>
      <w:r>
        <w:t xml:space="preserve"> это уже второй шанс.</w:t>
      </w:r>
    </w:p>
    <w:p w:rsidR="00470C58" w:rsidRPr="00470C58" w:rsidRDefault="00470C58" w:rsidP="00470C58">
      <w:pPr>
        <w:spacing w:after="100" w:afterAutospacing="1"/>
        <w:jc w:val="right"/>
        <w:rPr>
          <w:b/>
          <w:color w:val="FF0000"/>
        </w:rPr>
      </w:pPr>
      <w:r w:rsidRPr="00470C58">
        <w:rPr>
          <w:b/>
          <w:color w:val="FF0000"/>
        </w:rPr>
        <w:t>2</w:t>
      </w:r>
      <w:r>
        <w:rPr>
          <w:b/>
          <w:color w:val="FF0000"/>
        </w:rPr>
        <w:t xml:space="preserve"> </w:t>
      </w:r>
      <w:r w:rsidRPr="00470C58">
        <w:rPr>
          <w:b/>
          <w:color w:val="FF0000"/>
        </w:rPr>
        <w:t>день.</w:t>
      </w:r>
      <w:r>
        <w:rPr>
          <w:b/>
          <w:color w:val="FF0000"/>
        </w:rPr>
        <w:t xml:space="preserve"> </w:t>
      </w:r>
      <w:r w:rsidRPr="00470C58">
        <w:rPr>
          <w:b/>
          <w:color w:val="FF0000"/>
        </w:rPr>
        <w:t>2</w:t>
      </w:r>
      <w:r>
        <w:rPr>
          <w:b/>
          <w:color w:val="FF0000"/>
        </w:rPr>
        <w:t xml:space="preserve"> </w:t>
      </w:r>
      <w:r w:rsidRPr="00470C58">
        <w:rPr>
          <w:b/>
          <w:color w:val="FF0000"/>
        </w:rPr>
        <w:t>часть.</w:t>
      </w:r>
    </w:p>
    <w:p w:rsidR="00470C58" w:rsidRDefault="00470C58" w:rsidP="00470C58">
      <w:pPr>
        <w:spacing w:after="100" w:afterAutospacing="1"/>
      </w:pPr>
      <w:r>
        <w:t>04:34 Надо уметь составлять и задавать вопросы.</w:t>
      </w:r>
    </w:p>
    <w:p w:rsidR="00470C58" w:rsidRDefault="00470C58" w:rsidP="00470C58">
      <w:pPr>
        <w:spacing w:after="100" w:afterAutospacing="1"/>
      </w:pPr>
      <w:r>
        <w:t>04:40 Мы видим Оком. Око не любит, когда нет проблем.</w:t>
      </w:r>
    </w:p>
    <w:p w:rsidR="00470C58" w:rsidRDefault="00470C58" w:rsidP="00470C58">
      <w:pPr>
        <w:spacing w:after="100" w:afterAutospacing="1"/>
      </w:pPr>
      <w:r>
        <w:t>05:05 Что такое Насыщенность от Отца</w:t>
      </w:r>
      <w:r w:rsidRPr="00E07A4F">
        <w:t>?</w:t>
      </w:r>
    </w:p>
    <w:p w:rsidR="00470C58" w:rsidRDefault="00470C58" w:rsidP="00470C58">
      <w:pPr>
        <w:spacing w:after="100" w:afterAutospacing="1"/>
      </w:pPr>
      <w:r>
        <w:t>05:10 Есть Ипостасное Око, и есть просто Око.</w:t>
      </w:r>
    </w:p>
    <w:p w:rsidR="00470C58" w:rsidRDefault="00470C58" w:rsidP="00470C58">
      <w:pPr>
        <w:spacing w:after="100" w:afterAutospacing="1"/>
      </w:pPr>
      <w:r>
        <w:t>05:20 Как работает Ипостасное Око</w:t>
      </w:r>
      <w:r w:rsidRPr="00A211A5">
        <w:t>?</w:t>
      </w:r>
      <w:r>
        <w:t xml:space="preserve"> </w:t>
      </w:r>
    </w:p>
    <w:p w:rsidR="00470C58" w:rsidRDefault="00470C58" w:rsidP="00470C58">
      <w:pPr>
        <w:spacing w:after="100" w:afterAutospacing="1"/>
      </w:pPr>
      <w:r>
        <w:t>05:25 У каждого свой специфический Синтез</w:t>
      </w:r>
      <w:r w:rsidR="00C1261A">
        <w:t xml:space="preserve">. </w:t>
      </w:r>
      <w:r>
        <w:t>У Учителя Синтеза проблемы «не в себе» нет.</w:t>
      </w:r>
    </w:p>
    <w:p w:rsidR="00470C58" w:rsidRDefault="00470C58" w:rsidP="00470C58">
      <w:pPr>
        <w:spacing w:after="100" w:afterAutospacing="1"/>
      </w:pPr>
      <w:r>
        <w:t>05:45-06:00 Практика. Итоговая практика.</w:t>
      </w:r>
    </w:p>
    <w:p w:rsidR="00C1261A" w:rsidRPr="00C1261A" w:rsidRDefault="00C1261A" w:rsidP="00470C58">
      <w:pPr>
        <w:spacing w:after="100" w:afterAutospacing="1"/>
        <w:rPr>
          <w:b/>
        </w:rPr>
      </w:pPr>
      <w:r w:rsidRPr="00C1261A">
        <w:rPr>
          <w:b/>
        </w:rPr>
        <w:t>Итог 1 – ого Дня.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"/>
        <w:gridCol w:w="2233"/>
        <w:gridCol w:w="3402"/>
        <w:gridCol w:w="3681"/>
      </w:tblGrid>
      <w:tr w:rsidR="009046BD" w:rsidRPr="009046BD" w:rsidTr="00470C58">
        <w:tc>
          <w:tcPr>
            <w:tcW w:w="597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 xml:space="preserve">Как </w:t>
            </w:r>
          </w:p>
        </w:tc>
        <w:tc>
          <w:tcPr>
            <w:tcW w:w="2233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>Отец</w:t>
            </w:r>
            <w:r>
              <w:rPr>
                <w:rFonts w:cs="Times New Roman"/>
              </w:rPr>
              <w:t xml:space="preserve"> ИВО</w:t>
            </w:r>
          </w:p>
        </w:tc>
        <w:tc>
          <w:tcPr>
            <w:tcW w:w="3402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Отцовкость ИВО</w:t>
            </w:r>
          </w:p>
        </w:tc>
        <w:tc>
          <w:tcPr>
            <w:tcW w:w="3681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Синтез Мудрости ИВО</w:t>
            </w:r>
          </w:p>
        </w:tc>
      </w:tr>
      <w:tr w:rsidR="009046BD" w:rsidRPr="009046BD" w:rsidTr="00470C58">
        <w:tc>
          <w:tcPr>
            <w:tcW w:w="597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>Как</w:t>
            </w:r>
          </w:p>
        </w:tc>
        <w:tc>
          <w:tcPr>
            <w:tcW w:w="2233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>Аватар</w:t>
            </w:r>
            <w:r>
              <w:rPr>
                <w:rFonts w:cs="Times New Roman"/>
              </w:rPr>
              <w:t xml:space="preserve"> ИВО</w:t>
            </w:r>
          </w:p>
        </w:tc>
        <w:tc>
          <w:tcPr>
            <w:tcW w:w="3402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Аватаркость ИВО</w:t>
            </w:r>
          </w:p>
        </w:tc>
        <w:tc>
          <w:tcPr>
            <w:tcW w:w="3681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Синтез Любви ИВО</w:t>
            </w:r>
          </w:p>
        </w:tc>
      </w:tr>
      <w:tr w:rsidR="009046BD" w:rsidRPr="009046BD" w:rsidTr="00470C58">
        <w:tc>
          <w:tcPr>
            <w:tcW w:w="597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>Как</w:t>
            </w:r>
          </w:p>
        </w:tc>
        <w:tc>
          <w:tcPr>
            <w:tcW w:w="2233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Владыка ИВО</w:t>
            </w:r>
          </w:p>
        </w:tc>
        <w:tc>
          <w:tcPr>
            <w:tcW w:w="3402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Владычество ИВО</w:t>
            </w:r>
          </w:p>
        </w:tc>
        <w:tc>
          <w:tcPr>
            <w:tcW w:w="3681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Синтез Воли ИВО</w:t>
            </w:r>
          </w:p>
        </w:tc>
      </w:tr>
      <w:tr w:rsidR="009046BD" w:rsidRPr="009046BD" w:rsidTr="00470C58">
        <w:tc>
          <w:tcPr>
            <w:tcW w:w="597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>Как</w:t>
            </w:r>
          </w:p>
        </w:tc>
        <w:tc>
          <w:tcPr>
            <w:tcW w:w="2233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Учитель ИВО</w:t>
            </w:r>
          </w:p>
        </w:tc>
        <w:tc>
          <w:tcPr>
            <w:tcW w:w="3402" w:type="dxa"/>
          </w:tcPr>
          <w:p w:rsidR="009046BD" w:rsidRPr="0079517F" w:rsidRDefault="00470C58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Естество в не</w:t>
            </w:r>
            <w:r w:rsidR="0079517F">
              <w:rPr>
                <w:rFonts w:cs="Times New Roman"/>
              </w:rPr>
              <w:t>естестве Си ИВО</w:t>
            </w:r>
          </w:p>
        </w:tc>
        <w:tc>
          <w:tcPr>
            <w:tcW w:w="3681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 Совершенства </w:t>
            </w:r>
            <w:r w:rsidR="00470C58">
              <w:rPr>
                <w:rFonts w:cs="Times New Roman"/>
              </w:rPr>
              <w:t>соверщ.</w:t>
            </w:r>
            <w:r>
              <w:rPr>
                <w:rFonts w:cs="Times New Roman"/>
              </w:rPr>
              <w:t xml:space="preserve"> ИВО</w:t>
            </w:r>
          </w:p>
        </w:tc>
      </w:tr>
      <w:tr w:rsidR="009046BD" w:rsidRPr="009046BD" w:rsidTr="00470C58">
        <w:tc>
          <w:tcPr>
            <w:tcW w:w="597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>Как</w:t>
            </w:r>
          </w:p>
        </w:tc>
        <w:tc>
          <w:tcPr>
            <w:tcW w:w="2233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Ипостась ИВО</w:t>
            </w:r>
          </w:p>
        </w:tc>
        <w:tc>
          <w:tcPr>
            <w:tcW w:w="3402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Совершенство ИВО</w:t>
            </w:r>
          </w:p>
        </w:tc>
        <w:tc>
          <w:tcPr>
            <w:tcW w:w="3681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 Компетенства ИВО </w:t>
            </w:r>
          </w:p>
        </w:tc>
      </w:tr>
      <w:tr w:rsidR="009046BD" w:rsidRPr="009046BD" w:rsidTr="00470C58">
        <w:tc>
          <w:tcPr>
            <w:tcW w:w="597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>Как</w:t>
            </w:r>
          </w:p>
        </w:tc>
        <w:tc>
          <w:tcPr>
            <w:tcW w:w="2233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Служащий ИВО</w:t>
            </w:r>
          </w:p>
        </w:tc>
        <w:tc>
          <w:tcPr>
            <w:tcW w:w="3402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ИВДИВО</w:t>
            </w:r>
          </w:p>
        </w:tc>
        <w:tc>
          <w:tcPr>
            <w:tcW w:w="3681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 Должностей ИВО</w:t>
            </w:r>
          </w:p>
        </w:tc>
      </w:tr>
      <w:tr w:rsidR="009046BD" w:rsidRPr="009046BD" w:rsidTr="00470C58">
        <w:tc>
          <w:tcPr>
            <w:tcW w:w="597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>Как</w:t>
            </w:r>
          </w:p>
        </w:tc>
        <w:tc>
          <w:tcPr>
            <w:tcW w:w="2233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Посвящённый ИВО</w:t>
            </w:r>
          </w:p>
        </w:tc>
        <w:tc>
          <w:tcPr>
            <w:tcW w:w="3402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Иерархия ИВО</w:t>
            </w:r>
          </w:p>
        </w:tc>
        <w:tc>
          <w:tcPr>
            <w:tcW w:w="3681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 Поручений ИВО</w:t>
            </w:r>
          </w:p>
        </w:tc>
      </w:tr>
      <w:tr w:rsidR="009046BD" w:rsidRPr="009046BD" w:rsidTr="00470C58">
        <w:tc>
          <w:tcPr>
            <w:tcW w:w="597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 w:rsidRPr="009046BD">
              <w:rPr>
                <w:rFonts w:cs="Times New Roman"/>
              </w:rPr>
              <w:t>Как</w:t>
            </w:r>
          </w:p>
        </w:tc>
        <w:tc>
          <w:tcPr>
            <w:tcW w:w="2233" w:type="dxa"/>
          </w:tcPr>
          <w:p w:rsidR="009046BD" w:rsidRPr="009046BD" w:rsidRDefault="009046BD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Человек ИВО</w:t>
            </w:r>
          </w:p>
        </w:tc>
        <w:tc>
          <w:tcPr>
            <w:tcW w:w="3402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Естество Отцом ИВО</w:t>
            </w:r>
          </w:p>
        </w:tc>
        <w:tc>
          <w:tcPr>
            <w:tcW w:w="3681" w:type="dxa"/>
          </w:tcPr>
          <w:p w:rsidR="009046BD" w:rsidRPr="0079517F" w:rsidRDefault="0079517F" w:rsidP="00626E9B">
            <w:pPr>
              <w:pStyle w:val="Standard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 Частей ИВО</w:t>
            </w:r>
            <w:bookmarkStart w:id="0" w:name="_GoBack"/>
            <w:bookmarkEnd w:id="0"/>
          </w:p>
        </w:tc>
      </w:tr>
    </w:tbl>
    <w:p w:rsidR="00626E9B" w:rsidRDefault="00626E9B" w:rsidP="00626E9B">
      <w:pPr>
        <w:pStyle w:val="Standard1"/>
        <w:spacing w:line="36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Набор Краткого Содерж</w:t>
      </w:r>
      <w:r w:rsidR="001F0D0F">
        <w:rPr>
          <w:rFonts w:cs="Times New Roman"/>
          <w:b/>
          <w:i/>
        </w:rPr>
        <w:t>а</w:t>
      </w:r>
      <w:r>
        <w:rPr>
          <w:rFonts w:cs="Times New Roman"/>
          <w:b/>
          <w:i/>
        </w:rPr>
        <w:t>ния:</w:t>
      </w:r>
    </w:p>
    <w:p w:rsidR="00626E9B" w:rsidRPr="00AB1165" w:rsidRDefault="00626E9B" w:rsidP="00626E9B">
      <w:pPr>
        <w:pStyle w:val="Standard1"/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Аватар ИВ </w:t>
      </w:r>
      <w:r w:rsidR="00AB1165">
        <w:rPr>
          <w:rFonts w:cs="Times New Roman"/>
          <w:i/>
        </w:rPr>
        <w:t>МФЧС</w:t>
      </w:r>
      <w:r>
        <w:rPr>
          <w:rFonts w:cs="Times New Roman"/>
          <w:i/>
        </w:rPr>
        <w:t xml:space="preserve"> ИВО 39</w:t>
      </w:r>
      <w:r w:rsidR="00AB1165">
        <w:rPr>
          <w:rFonts w:cs="Times New Roman"/>
          <w:i/>
        </w:rPr>
        <w:t>79</w:t>
      </w:r>
      <w:r>
        <w:rPr>
          <w:rFonts w:cs="Times New Roman"/>
          <w:i/>
        </w:rPr>
        <w:t xml:space="preserve"> ИВР ИВ СИ </w:t>
      </w:r>
      <w:r w:rsidR="00AB1165">
        <w:rPr>
          <w:rFonts w:cs="Times New Roman"/>
          <w:i/>
        </w:rPr>
        <w:t>Юсе</w:t>
      </w:r>
      <w:r>
        <w:rPr>
          <w:rFonts w:cs="Times New Roman"/>
          <w:i/>
        </w:rPr>
        <w:t xml:space="preserve">фа </w:t>
      </w:r>
      <w:r w:rsidR="00AB1165">
        <w:rPr>
          <w:rFonts w:cs="Times New Roman"/>
          <w:i/>
        </w:rPr>
        <w:t>Оны</w:t>
      </w:r>
    </w:p>
    <w:p w:rsidR="00626E9B" w:rsidRDefault="00AB1165" w:rsidP="00626E9B">
      <w:pPr>
        <w:pStyle w:val="Standard1"/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Анна Шолда</w:t>
      </w:r>
    </w:p>
    <w:p w:rsidR="00626E9B" w:rsidRDefault="00626E9B" w:rsidP="00626E9B">
      <w:pPr>
        <w:pStyle w:val="Standard1"/>
        <w:spacing w:line="360" w:lineRule="auto"/>
        <w:jc w:val="both"/>
        <w:rPr>
          <w:rFonts w:cs="Times New Roman"/>
          <w:i/>
        </w:rPr>
      </w:pPr>
    </w:p>
    <w:p w:rsidR="00B106AA" w:rsidRPr="002639F7" w:rsidRDefault="00626E9B" w:rsidP="002639F7">
      <w:pPr>
        <w:pStyle w:val="Standard1"/>
        <w:spacing w:line="360" w:lineRule="auto"/>
        <w:jc w:val="both"/>
        <w:rPr>
          <w:rFonts w:cs="Times New Roman"/>
          <w:i/>
        </w:rPr>
      </w:pPr>
      <w:r>
        <w:rPr>
          <w:color w:val="000000"/>
        </w:rPr>
        <w:t>Сдано ИВ Аватару Синтеза Кут Хуми</w:t>
      </w:r>
      <w:r w:rsidR="00C1261A">
        <w:rPr>
          <w:color w:val="000000"/>
        </w:rPr>
        <w:t xml:space="preserve"> </w:t>
      </w:r>
      <w:r w:rsidR="00C1261A" w:rsidRPr="00C1261A">
        <w:rPr>
          <w:color w:val="FF0000"/>
        </w:rPr>
        <w:t>26.10.2017</w:t>
      </w:r>
    </w:p>
    <w:sectPr w:rsidR="00B106AA" w:rsidRPr="002639F7" w:rsidSect="007C09F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1F" w:rsidRDefault="00AD4A1F" w:rsidP="00C1261A">
      <w:r>
        <w:separator/>
      </w:r>
    </w:p>
  </w:endnote>
  <w:endnote w:type="continuationSeparator" w:id="0">
    <w:p w:rsidR="00AD4A1F" w:rsidRDefault="00AD4A1F" w:rsidP="00C1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55016"/>
      <w:docPartObj>
        <w:docPartGallery w:val="Page Numbers (Bottom of Page)"/>
        <w:docPartUnique/>
      </w:docPartObj>
    </w:sdtPr>
    <w:sdtContent>
      <w:p w:rsidR="00C1261A" w:rsidRDefault="00D740B9" w:rsidP="00C1261A">
        <w:pPr>
          <w:pStyle w:val="a8"/>
          <w:jc w:val="right"/>
        </w:pPr>
        <w:fldSimple w:instr=" PAGE   \* MERGEFORMAT ">
          <w:r w:rsidR="00E559E8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1F" w:rsidRDefault="00AD4A1F" w:rsidP="00C1261A">
      <w:r>
        <w:separator/>
      </w:r>
    </w:p>
  </w:footnote>
  <w:footnote w:type="continuationSeparator" w:id="0">
    <w:p w:rsidR="00AD4A1F" w:rsidRDefault="00AD4A1F" w:rsidP="00C12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E9B"/>
    <w:rsid w:val="00020417"/>
    <w:rsid w:val="000421F0"/>
    <w:rsid w:val="00056EF3"/>
    <w:rsid w:val="000953BB"/>
    <w:rsid w:val="00111052"/>
    <w:rsid w:val="00194D43"/>
    <w:rsid w:val="001C327F"/>
    <w:rsid w:val="001D1281"/>
    <w:rsid w:val="001D336D"/>
    <w:rsid w:val="001F0D0F"/>
    <w:rsid w:val="001F5058"/>
    <w:rsid w:val="002639F7"/>
    <w:rsid w:val="00291F9B"/>
    <w:rsid w:val="002A08CB"/>
    <w:rsid w:val="002D0253"/>
    <w:rsid w:val="002F3084"/>
    <w:rsid w:val="00373D25"/>
    <w:rsid w:val="003A5878"/>
    <w:rsid w:val="00470C58"/>
    <w:rsid w:val="004774A2"/>
    <w:rsid w:val="004B4839"/>
    <w:rsid w:val="00501438"/>
    <w:rsid w:val="00555530"/>
    <w:rsid w:val="00571ABA"/>
    <w:rsid w:val="005864F8"/>
    <w:rsid w:val="006016D4"/>
    <w:rsid w:val="00602A2A"/>
    <w:rsid w:val="00613418"/>
    <w:rsid w:val="00626E9B"/>
    <w:rsid w:val="0065489B"/>
    <w:rsid w:val="00684606"/>
    <w:rsid w:val="006B5B4A"/>
    <w:rsid w:val="00755C52"/>
    <w:rsid w:val="0079517F"/>
    <w:rsid w:val="007A028D"/>
    <w:rsid w:val="007C09F8"/>
    <w:rsid w:val="00810858"/>
    <w:rsid w:val="0083069B"/>
    <w:rsid w:val="00860484"/>
    <w:rsid w:val="00864DB1"/>
    <w:rsid w:val="008A6C16"/>
    <w:rsid w:val="009046BD"/>
    <w:rsid w:val="009118E0"/>
    <w:rsid w:val="009603D3"/>
    <w:rsid w:val="009E1DC6"/>
    <w:rsid w:val="00AB1165"/>
    <w:rsid w:val="00AB6D90"/>
    <w:rsid w:val="00AD4A1F"/>
    <w:rsid w:val="00B106AA"/>
    <w:rsid w:val="00B56D1C"/>
    <w:rsid w:val="00BE638A"/>
    <w:rsid w:val="00C1261A"/>
    <w:rsid w:val="00C8183A"/>
    <w:rsid w:val="00C85CF4"/>
    <w:rsid w:val="00D37F88"/>
    <w:rsid w:val="00D54A96"/>
    <w:rsid w:val="00D740B9"/>
    <w:rsid w:val="00DE498E"/>
    <w:rsid w:val="00E345CC"/>
    <w:rsid w:val="00E559E8"/>
    <w:rsid w:val="00F2267D"/>
    <w:rsid w:val="00F362FC"/>
    <w:rsid w:val="00F44B1B"/>
    <w:rsid w:val="00F7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Gerade Verbindung mit Pfeil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6E9B"/>
    <w:pPr>
      <w:suppressAutoHyphens/>
      <w:autoSpaceDN w:val="0"/>
      <w:spacing w:after="0" w:line="240" w:lineRule="auto"/>
      <w:ind w:firstLine="652"/>
      <w:jc w:val="both"/>
    </w:pPr>
    <w:rPr>
      <w:rFonts w:ascii="Calibri" w:eastAsia="Calibri" w:hAnsi="Calibri" w:cs="Calibri"/>
      <w:kern w:val="3"/>
      <w:lang w:val="ru-RU" w:eastAsia="zh-CN"/>
    </w:rPr>
  </w:style>
  <w:style w:type="paragraph" w:customStyle="1" w:styleId="Standard1">
    <w:name w:val="Standard1"/>
    <w:rsid w:val="00626E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C85CF4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39"/>
    <w:rsid w:val="0090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1261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261A"/>
    <w:rPr>
      <w:rFonts w:ascii="Times New Roman" w:eastAsia="Arial Unicode MS" w:hAnsi="Times New Roman" w:cs="Mangal"/>
      <w:kern w:val="3"/>
      <w:sz w:val="24"/>
      <w:szCs w:val="21"/>
      <w:lang w:val="ru-RU" w:eastAsia="zh-CN" w:bidi="hi-IN"/>
    </w:rPr>
  </w:style>
  <w:style w:type="paragraph" w:styleId="a8">
    <w:name w:val="footer"/>
    <w:basedOn w:val="a"/>
    <w:link w:val="a9"/>
    <w:uiPriority w:val="99"/>
    <w:unhideWhenUsed/>
    <w:rsid w:val="00C1261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1261A"/>
    <w:rPr>
      <w:rFonts w:ascii="Times New Roman" w:eastAsia="Arial Unicode MS" w:hAnsi="Times New Roman" w:cs="Mangal"/>
      <w:kern w:val="3"/>
      <w:sz w:val="24"/>
      <w:szCs w:val="21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54C2-5EC3-477C-A693-E2AABC44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Milke-Kurz</dc:creator>
  <cp:lastModifiedBy>Admin</cp:lastModifiedBy>
  <cp:revision>4</cp:revision>
  <dcterms:created xsi:type="dcterms:W3CDTF">2017-10-26T14:27:00Z</dcterms:created>
  <dcterms:modified xsi:type="dcterms:W3CDTF">2017-11-18T14:19:00Z</dcterms:modified>
</cp:coreProperties>
</file>